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4C" w:rsidRPr="005551C6" w:rsidRDefault="0077574C" w:rsidP="0077574C">
      <w:pPr>
        <w:pStyle w:val="a3"/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51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Положение</w:t>
      </w:r>
    </w:p>
    <w:p w:rsidR="0077574C" w:rsidRPr="005551C6" w:rsidRDefault="0077574C" w:rsidP="0077574C">
      <w:pPr>
        <w:pStyle w:val="a3"/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51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о порядке и условиях предоставления платных медицинских услуг </w:t>
      </w:r>
    </w:p>
    <w:p w:rsidR="0077574C" w:rsidRPr="005551C6" w:rsidRDefault="0077574C" w:rsidP="0077574C">
      <w:pPr>
        <w:pStyle w:val="a3"/>
        <w:spacing w:after="0"/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5551C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пациентам в ООО «Центр семейной медицины»</w:t>
      </w:r>
    </w:p>
    <w:p w:rsidR="0077574C" w:rsidRDefault="0077574C" w:rsidP="00927E3E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Общие положения 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Настоящие Правила определяют порядок и условия предоставления ООО «ЦСМ» гражданам платных медицинских услуг. 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целей настоящих Правил используются следующие основные понятия: </w:t>
      </w:r>
    </w:p>
    <w:p w:rsidR="0077574C" w:rsidRDefault="0077574C" w:rsidP="00927E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«платные медицинские услуги» - медицинские услуги, предоставляемые на возмездной основе за счет личных сре</w:t>
      </w:r>
      <w:proofErr w:type="gramStart"/>
      <w:r>
        <w:rPr>
          <w:rFonts w:ascii="Times New Roman" w:hAnsi="Times New Roman" w:cs="Times New Roman"/>
        </w:rPr>
        <w:t>дств гр</w:t>
      </w:r>
      <w:proofErr w:type="gramEnd"/>
      <w:r>
        <w:rPr>
          <w:rFonts w:ascii="Times New Roman" w:hAnsi="Times New Roman" w:cs="Times New Roman"/>
        </w:rPr>
        <w:t xml:space="preserve">аждан, средств юридических лиц и иных средств на основании договоров, в том числе договоров добровольного медицинского страхования (далее - договор); </w:t>
      </w:r>
    </w:p>
    <w:p w:rsidR="0077574C" w:rsidRDefault="0077574C" w:rsidP="00927E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«потребитель» -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 </w:t>
      </w:r>
    </w:p>
    <w:p w:rsidR="0077574C" w:rsidRDefault="00927E3E" w:rsidP="00927E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«заказчик» - физическое или юридическое</w:t>
      </w:r>
      <w:r w:rsidR="0077574C">
        <w:rPr>
          <w:rFonts w:ascii="Times New Roman" w:hAnsi="Times New Roman" w:cs="Times New Roman"/>
        </w:rPr>
        <w:t xml:space="preserve"> ли</w:t>
      </w:r>
      <w:r>
        <w:rPr>
          <w:rFonts w:ascii="Times New Roman" w:hAnsi="Times New Roman" w:cs="Times New Roman"/>
        </w:rPr>
        <w:t>цо, имеющее намерение заказать или приобрести</w:t>
      </w:r>
      <w:r w:rsidR="0077574C">
        <w:rPr>
          <w:rFonts w:ascii="Times New Roman" w:hAnsi="Times New Roman" w:cs="Times New Roman"/>
        </w:rPr>
        <w:t xml:space="preserve"> платные медицинские</w:t>
      </w:r>
      <w:r>
        <w:rPr>
          <w:rFonts w:ascii="Times New Roman" w:hAnsi="Times New Roman" w:cs="Times New Roman"/>
        </w:rPr>
        <w:t xml:space="preserve"> услуги</w:t>
      </w:r>
      <w:r w:rsidR="00775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либо заказывающее или приобретающее платные медицинские услуги в соответствии с договором в пользу потребителя;</w:t>
      </w:r>
    </w:p>
    <w:p w:rsidR="0077574C" w:rsidRDefault="0077574C" w:rsidP="00927E3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«исполнитель» - </w:t>
      </w:r>
      <w:r w:rsidR="00927E3E">
        <w:rPr>
          <w:rFonts w:ascii="Times New Roman" w:hAnsi="Times New Roman" w:cs="Times New Roman"/>
        </w:rPr>
        <w:t>медицинская организация (</w:t>
      </w:r>
      <w:r>
        <w:rPr>
          <w:rFonts w:ascii="Times New Roman" w:hAnsi="Times New Roman" w:cs="Times New Roman"/>
        </w:rPr>
        <w:t>ООО «ЦСМ»</w:t>
      </w:r>
      <w:proofErr w:type="gramStart"/>
      <w:r>
        <w:rPr>
          <w:rFonts w:ascii="Times New Roman" w:hAnsi="Times New Roman" w:cs="Times New Roman"/>
        </w:rPr>
        <w:t xml:space="preserve"> </w:t>
      </w:r>
      <w:r w:rsidR="00927E3E">
        <w:rPr>
          <w:rFonts w:ascii="Times New Roman" w:hAnsi="Times New Roman" w:cs="Times New Roman"/>
        </w:rPr>
        <w:t>)</w:t>
      </w:r>
      <w:proofErr w:type="gramEnd"/>
      <w:r w:rsidR="00927E3E">
        <w:rPr>
          <w:rFonts w:ascii="Times New Roman" w:hAnsi="Times New Roman" w:cs="Times New Roman"/>
        </w:rPr>
        <w:t xml:space="preserve">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:rsidR="00927E3E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Платные медицинские услуги предоставляются ООО «ЦСМ»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 </w:t>
      </w:r>
    </w:p>
    <w:p w:rsidR="0077574C" w:rsidRDefault="0077574C" w:rsidP="00927E3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оказание медицинских услуг в ООО «</w:t>
      </w:r>
      <w:r w:rsidR="009C4FC4">
        <w:rPr>
          <w:rFonts w:ascii="Times New Roman" w:hAnsi="Times New Roman" w:cs="Times New Roman"/>
        </w:rPr>
        <w:t>ЦСМ</w:t>
      </w:r>
      <w:r>
        <w:rPr>
          <w:rFonts w:ascii="Times New Roman" w:hAnsi="Times New Roman" w:cs="Times New Roman"/>
        </w:rPr>
        <w:t xml:space="preserve">» НЕ ОСУЩЕСТВЛЯЕТСЯ. 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платным медицинским услугам, в том числе к их объему и срокам </w:t>
      </w:r>
      <w:r w:rsidR="00927E3E">
        <w:rPr>
          <w:rFonts w:ascii="Times New Roman" w:hAnsi="Times New Roman" w:cs="Times New Roman"/>
        </w:rPr>
        <w:t>предоставления</w:t>
      </w:r>
      <w:r>
        <w:rPr>
          <w:rFonts w:ascii="Times New Roman" w:hAnsi="Times New Roman" w:cs="Times New Roman"/>
        </w:rPr>
        <w:t>, определяются</w:t>
      </w:r>
      <w:r w:rsidR="00927E3E">
        <w:rPr>
          <w:rFonts w:ascii="Times New Roman" w:hAnsi="Times New Roman" w:cs="Times New Roman"/>
        </w:rPr>
        <w:t xml:space="preserve"> по соглашению сторон договора, если федеральными законами или иными нормативными правовыми актами Российской Федерации не предусмотрены другие требования.</w:t>
      </w:r>
    </w:p>
    <w:p w:rsidR="0077574C" w:rsidRDefault="0077574C" w:rsidP="00927E3E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Условия предоставления платных медицинских услуг 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договора потребителю </w:t>
      </w:r>
      <w:r w:rsidR="001B357D">
        <w:rPr>
          <w:rFonts w:ascii="Times New Roman" w:hAnsi="Times New Roman" w:cs="Times New Roman"/>
        </w:rPr>
        <w:t xml:space="preserve"> и (или) заказчику</w:t>
      </w:r>
      <w:r>
        <w:rPr>
          <w:rFonts w:ascii="Times New Roman" w:hAnsi="Times New Roman" w:cs="Times New Roman"/>
        </w:rPr>
        <w:t xml:space="preserve"> предоставляется в доступной форме информация о возможности получения соответствующих видов и объемов медицинской помощи.</w:t>
      </w:r>
    </w:p>
    <w:p w:rsidR="001B357D" w:rsidRPr="00660260" w:rsidRDefault="001B357D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Условия использования материально-технической базы и привлечения медицинских работников для оказания платных медицинских услуг, а также определение цен на платные медицинские услуги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предоставляемые ООО «ЦСМ»</w:t>
      </w:r>
      <w:r w:rsidR="00F547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F547BC">
        <w:rPr>
          <w:rFonts w:ascii="Times New Roman" w:hAnsi="Times New Roman" w:cs="Times New Roman"/>
        </w:rPr>
        <w:t xml:space="preserve">осуществляется </w:t>
      </w:r>
      <w:r>
        <w:rPr>
          <w:rFonts w:ascii="Times New Roman" w:hAnsi="Times New Roman" w:cs="Times New Roman"/>
        </w:rPr>
        <w:t>руководителями указанн</w:t>
      </w:r>
      <w:r w:rsidR="00F547BC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</w:t>
      </w:r>
      <w:r w:rsidR="00F547BC">
        <w:rPr>
          <w:rFonts w:ascii="Times New Roman" w:hAnsi="Times New Roman" w:cs="Times New Roman"/>
        </w:rPr>
        <w:t>медицинской организацией</w:t>
      </w:r>
      <w:r>
        <w:rPr>
          <w:rFonts w:ascii="Times New Roman" w:hAnsi="Times New Roman" w:cs="Times New Roman"/>
        </w:rPr>
        <w:t>, если не установлено их учредительными документами.</w:t>
      </w:r>
      <w:r w:rsidR="00F547BC">
        <w:rPr>
          <w:rFonts w:ascii="Times New Roman" w:hAnsi="Times New Roman" w:cs="Times New Roman"/>
        </w:rPr>
        <w:t xml:space="preserve"> В соответствии с порядками оказания медицинской помощи, утвержденными Министерством здравоохранения Российской Федерации, обязательными для исполнения на территории Российской Федерации – на основе клинических </w:t>
      </w:r>
      <w:bookmarkStart w:id="0" w:name="_GoBack"/>
      <w:r w:rsidR="00F547BC" w:rsidRPr="00660260">
        <w:rPr>
          <w:rFonts w:ascii="Times New Roman" w:hAnsi="Times New Roman" w:cs="Times New Roman"/>
          <w:color w:val="000000" w:themeColor="text1"/>
        </w:rPr>
        <w:t>рекомендаций, с учетом стандартов медицинской помощи</w:t>
      </w:r>
      <w:proofErr w:type="gramStart"/>
      <w:r w:rsidR="00F547BC" w:rsidRPr="00660260">
        <w:rPr>
          <w:rFonts w:ascii="Times New Roman" w:hAnsi="Times New Roman" w:cs="Times New Roman"/>
          <w:color w:val="000000" w:themeColor="text1"/>
        </w:rPr>
        <w:t>.</w:t>
      </w:r>
      <w:proofErr w:type="gramEnd"/>
      <w:r w:rsidR="00F547BC" w:rsidRPr="00660260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="00F547BC" w:rsidRPr="00660260">
        <w:rPr>
          <w:rFonts w:ascii="Times New Roman" w:hAnsi="Times New Roman" w:cs="Times New Roman"/>
          <w:color w:val="000000" w:themeColor="text1"/>
        </w:rPr>
        <w:t>у</w:t>
      </w:r>
      <w:proofErr w:type="gramEnd"/>
      <w:r w:rsidR="00F547BC" w:rsidRPr="00660260">
        <w:rPr>
          <w:rFonts w:ascii="Times New Roman" w:hAnsi="Times New Roman" w:cs="Times New Roman"/>
          <w:color w:val="000000" w:themeColor="text1"/>
        </w:rPr>
        <w:t>тверждаемых Министерством здравоохранения Российской Федерации.</w:t>
      </w:r>
    </w:p>
    <w:bookmarkEnd w:id="0"/>
    <w:p w:rsidR="00436A72" w:rsidRPr="00436A72" w:rsidRDefault="00436A72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36A72">
        <w:rPr>
          <w:rFonts w:ascii="Times New Roman" w:hAnsi="Times New Roman" w:cs="Times New Roman"/>
          <w:color w:val="000000" w:themeColor="text1"/>
        </w:rPr>
        <w:t xml:space="preserve">Платные </w:t>
      </w:r>
      <w:r>
        <w:rPr>
          <w:rFonts w:ascii="Times New Roman" w:hAnsi="Times New Roman" w:cs="Times New Roman"/>
          <w:color w:val="000000" w:themeColor="text1"/>
        </w:rPr>
        <w:t>медицинские услуги должны соответствовать номенклатуре медицинских услуг, утверждаемой Министерством здравоохранению Российской Федерации,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предоставлении платных медицинских услуг соблюдаются порядки оказания медицинской помощи, утвержденные Министерством здравоохранения Российской Федерации. </w:t>
      </w:r>
    </w:p>
    <w:p w:rsidR="0077574C" w:rsidRDefault="0077574C" w:rsidP="00927E3E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Информация об исполнителе и предоставляемых им медицинских услугах </w:t>
      </w:r>
    </w:p>
    <w:p w:rsidR="0077574C" w:rsidRDefault="0077574C" w:rsidP="00927E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сайте ООО «ЦСМ» в информационно-телекоммуникационной сети «Интернет», а также на информационном стенде медицинской организации размещена информация, содержащая следующие сведения: </w:t>
      </w:r>
    </w:p>
    <w:p w:rsidR="0077574C" w:rsidRDefault="0077574C" w:rsidP="00927E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наименование; </w:t>
      </w:r>
    </w:p>
    <w:p w:rsidR="0077574C" w:rsidRDefault="0077574C" w:rsidP="00927E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нахождения медицинской организации,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</w:t>
      </w:r>
      <w:r w:rsidR="00F92483">
        <w:rPr>
          <w:rFonts w:ascii="Times New Roman" w:hAnsi="Times New Roman" w:cs="Times New Roman"/>
        </w:rPr>
        <w:t>, идентификационный номер налогоплательщика</w:t>
      </w:r>
      <w:r>
        <w:rPr>
          <w:rFonts w:ascii="Times New Roman" w:hAnsi="Times New Roman" w:cs="Times New Roman"/>
        </w:rPr>
        <w:t xml:space="preserve">; </w:t>
      </w:r>
    </w:p>
    <w:p w:rsidR="0077574C" w:rsidRDefault="0077574C" w:rsidP="00927E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 </w:t>
      </w:r>
    </w:p>
    <w:p w:rsidR="0077574C" w:rsidRDefault="0077574C" w:rsidP="00927E3E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платных медицинских услуг</w:t>
      </w:r>
      <w:proofErr w:type="gramStart"/>
      <w:r>
        <w:rPr>
          <w:rFonts w:ascii="Times New Roman" w:hAnsi="Times New Roman" w:cs="Times New Roman"/>
        </w:rPr>
        <w:t xml:space="preserve"> </w:t>
      </w:r>
      <w:r w:rsidR="00BC5B16">
        <w:rPr>
          <w:rFonts w:ascii="Times New Roman" w:hAnsi="Times New Roman" w:cs="Times New Roman"/>
        </w:rPr>
        <w:t>,</w:t>
      </w:r>
      <w:proofErr w:type="gramEnd"/>
      <w:r w:rsidR="00BC5B16">
        <w:rPr>
          <w:rFonts w:ascii="Times New Roman" w:hAnsi="Times New Roman" w:cs="Times New Roman"/>
        </w:rPr>
        <w:t xml:space="preserve"> соответствующих номенклатуре медицинских услуг;</w:t>
      </w:r>
    </w:p>
    <w:p w:rsidR="0077574C" w:rsidRDefault="0077574C" w:rsidP="007757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 </w:t>
      </w:r>
    </w:p>
    <w:p w:rsidR="0077574C" w:rsidRDefault="0077574C" w:rsidP="007757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режим работы медицинской организации, график работы медицинских работников, участвующих в предоставлении платных медицинских услуг; </w:t>
      </w:r>
    </w:p>
    <w:p w:rsidR="00BC5B16" w:rsidRDefault="00BC5B16" w:rsidP="007757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образцы договоров;</w:t>
      </w:r>
    </w:p>
    <w:p w:rsidR="0077574C" w:rsidRDefault="0077574C" w:rsidP="0077574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 </w:t>
      </w:r>
    </w:p>
    <w:p w:rsidR="0077574C" w:rsidRDefault="0077574C" w:rsidP="007757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размещенная на информационном стенде, доступна неограниченному кругу лиц в течение всего рабочего времени медицинской организации. Информационный стенд располагается в д</w:t>
      </w:r>
      <w:r w:rsidR="00BC5B16">
        <w:rPr>
          <w:rFonts w:ascii="Times New Roman" w:hAnsi="Times New Roman" w:cs="Times New Roman"/>
        </w:rPr>
        <w:t>оступном для посетителей месте. Информация доводится до сведения потребителей посредством размещения на сайте медицинской организации в сети «Интернет».</w:t>
      </w:r>
    </w:p>
    <w:p w:rsidR="0077574C" w:rsidRDefault="0077574C" w:rsidP="007757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предоставляет для ознакомления по требованию потребителя и (или) заказчика: </w:t>
      </w:r>
    </w:p>
    <w:p w:rsidR="0077574C" w:rsidRDefault="0077574C" w:rsidP="007757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учредительного документа медицинской организации; </w:t>
      </w:r>
    </w:p>
    <w:p w:rsidR="0077574C" w:rsidRDefault="0077574C" w:rsidP="0077574C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 </w:t>
      </w:r>
    </w:p>
    <w:p w:rsidR="0077574C" w:rsidRDefault="0077574C" w:rsidP="007757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</w:t>
      </w:r>
      <w:r w:rsidR="00636C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требованию потребителя и (или) заказчика им предоставляется в доступной форме информация о платных медицинских услугах, содержащая следующие сведения: </w:t>
      </w:r>
    </w:p>
    <w:p w:rsidR="0077574C" w:rsidRDefault="0077574C" w:rsidP="007757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порядки оказания медицинской помощи, применяемые при предоставлении платных медицинских услуг; </w:t>
      </w:r>
    </w:p>
    <w:p w:rsidR="0077574C" w:rsidRDefault="0077574C" w:rsidP="007757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 </w:t>
      </w:r>
    </w:p>
    <w:p w:rsidR="0077574C" w:rsidRDefault="0077574C" w:rsidP="0077574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другие сведения, относящиеся к предмету договора. </w:t>
      </w:r>
    </w:p>
    <w:p w:rsidR="0077574C" w:rsidRDefault="00F24822" w:rsidP="007757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договоре содержится информация об уведомлении потребителя и (или) заказчика о том, что граждане, находящиеся на лечении, в соответствии с Федеральным законом  «Об основах охраны здоровья граждан в Российской Федерации» обязаны соблюдать режим лечения, в том числе определенный на период их временной нетрудоспособности, и правила поведения пациента в медицинск</w:t>
      </w:r>
      <w:r w:rsidR="00C05849">
        <w:rPr>
          <w:rFonts w:ascii="Times New Roman" w:hAnsi="Times New Roman" w:cs="Times New Roman"/>
        </w:rPr>
        <w:t>ой организации.</w:t>
      </w:r>
    </w:p>
    <w:p w:rsidR="00732BD8" w:rsidRDefault="00732BD8" w:rsidP="0077574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«ЦСМ» доводит до потребителя и (или) заказчика информацию о форме и способах направления обращений (жалоб) в органы государственной власти, а также сообщает почтовый адрес или адрес электронной почты (при наличии), на которые может быть направлено обращение (жалоба).</w:t>
      </w:r>
    </w:p>
    <w:p w:rsidR="0077574C" w:rsidRDefault="0077574C" w:rsidP="00660260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Порядок заключения договора и оплаты медицинских услуг 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заключ</w:t>
      </w:r>
      <w:r w:rsidR="00EF2470">
        <w:rPr>
          <w:rFonts w:ascii="Times New Roman" w:hAnsi="Times New Roman" w:cs="Times New Roman"/>
        </w:rPr>
        <w:t xml:space="preserve">ается потребителем  и (или) заказчиком </w:t>
      </w:r>
      <w:r>
        <w:rPr>
          <w:rFonts w:ascii="Times New Roman" w:hAnsi="Times New Roman" w:cs="Times New Roman"/>
        </w:rPr>
        <w:t xml:space="preserve">и исполнителем в письменной форме. </w:t>
      </w:r>
    </w:p>
    <w:p w:rsidR="0077574C" w:rsidRDefault="00EF2470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содержит следующую информацию:</w:t>
      </w:r>
    </w:p>
    <w:p w:rsidR="0077574C" w:rsidRDefault="0077574C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исполнителе: наименование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</w:t>
      </w:r>
      <w:r w:rsidR="009D6E37">
        <w:rPr>
          <w:rFonts w:ascii="Times New Roman" w:hAnsi="Times New Roman" w:cs="Times New Roman"/>
        </w:rPr>
        <w:t xml:space="preserve">его государственную регистрацию и идентификационный </w:t>
      </w:r>
      <w:r>
        <w:rPr>
          <w:rFonts w:ascii="Times New Roman" w:hAnsi="Times New Roman" w:cs="Times New Roman"/>
        </w:rPr>
        <w:t xml:space="preserve"> номер </w:t>
      </w:r>
      <w:r w:rsidR="009D6E37">
        <w:rPr>
          <w:rFonts w:ascii="Times New Roman" w:hAnsi="Times New Roman" w:cs="Times New Roman"/>
        </w:rPr>
        <w:t xml:space="preserve">налогоплательщика; </w:t>
      </w:r>
      <w:r>
        <w:rPr>
          <w:rFonts w:ascii="Times New Roman" w:hAnsi="Times New Roman" w:cs="Times New Roman"/>
        </w:rPr>
        <w:t xml:space="preserve">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 </w:t>
      </w:r>
    </w:p>
    <w:p w:rsidR="0077574C" w:rsidRDefault="0077574C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платных медицинских услуг, сроки и порядок их оплаты; </w:t>
      </w:r>
    </w:p>
    <w:p w:rsidR="0077574C" w:rsidRDefault="0077574C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условия и сроки предоставления платных медицинских услуг; </w:t>
      </w:r>
    </w:p>
    <w:p w:rsidR="0077574C" w:rsidRDefault="0077574C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должность, фамилию, имя, отчество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</w:t>
      </w:r>
      <w:proofErr w:type="gramEnd"/>
      <w:r>
        <w:rPr>
          <w:rFonts w:ascii="Times New Roman" w:hAnsi="Times New Roman" w:cs="Times New Roman"/>
        </w:rPr>
        <w:t xml:space="preserve"> В случае если заказчик является юридическим лицом, указывается должность лица, заключающего договор от имени заказчика; </w:t>
      </w:r>
    </w:p>
    <w:p w:rsidR="009D6E37" w:rsidRDefault="009D6E37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законном представителе потребителя или лица, заключающем договор от имени потребителя: ФИО (при наличии), адрес места жительства и телефон, данные документа</w:t>
      </w:r>
      <w:proofErr w:type="gramStart"/>
      <w:r>
        <w:rPr>
          <w:rFonts w:ascii="Times New Roman" w:hAnsi="Times New Roman" w:cs="Times New Roman"/>
        </w:rPr>
        <w:t xml:space="preserve"> </w:t>
      </w:r>
      <w:r w:rsidR="007145C1">
        <w:rPr>
          <w:rFonts w:ascii="Times New Roman" w:hAnsi="Times New Roman" w:cs="Times New Roman"/>
        </w:rPr>
        <w:t>,</w:t>
      </w:r>
      <w:proofErr w:type="gramEnd"/>
      <w:r w:rsidR="007145C1">
        <w:rPr>
          <w:rFonts w:ascii="Times New Roman" w:hAnsi="Times New Roman" w:cs="Times New Roman"/>
        </w:rPr>
        <w:t xml:space="preserve"> удостоверяющего личность;</w:t>
      </w:r>
    </w:p>
    <w:p w:rsidR="007145C1" w:rsidRDefault="007145C1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заказчике (в том </w:t>
      </w:r>
      <w:proofErr w:type="gramStart"/>
      <w:r>
        <w:rPr>
          <w:rFonts w:ascii="Times New Roman" w:hAnsi="Times New Roman" w:cs="Times New Roman"/>
        </w:rPr>
        <w:t>числе</w:t>
      </w:r>
      <w:proofErr w:type="gramEnd"/>
      <w:r>
        <w:rPr>
          <w:rFonts w:ascii="Times New Roman" w:hAnsi="Times New Roman" w:cs="Times New Roman"/>
        </w:rPr>
        <w:t xml:space="preserve"> если заказчик и законный представитель является одним лицом): ФИО (при наличии), адрес места жительства и телефон заказчика – физического лица, данные документа, удостоверяющего личность заказчика, данные документа, удостоверяющего личность законного представителя потребителя</w:t>
      </w:r>
      <w:r w:rsidR="000B7875">
        <w:rPr>
          <w:rFonts w:ascii="Times New Roman" w:hAnsi="Times New Roman" w:cs="Times New Roman"/>
        </w:rPr>
        <w:t>;</w:t>
      </w:r>
    </w:p>
    <w:p w:rsidR="0077574C" w:rsidRDefault="000B7875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платных медицинских услуг, предоставляемых в соответствии с договором;</w:t>
      </w:r>
    </w:p>
    <w:p w:rsidR="000B7875" w:rsidRDefault="000B7875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платных медицинских услуг, сроки и порядок их оплаты;</w:t>
      </w:r>
    </w:p>
    <w:p w:rsidR="0077574C" w:rsidRDefault="000B7875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 и сроки ожидания платных медицинских услуг;</w:t>
      </w:r>
    </w:p>
    <w:p w:rsidR="00420AFB" w:rsidRDefault="00420AFB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</w:t>
      </w:r>
      <w:r w:rsidR="00BD42C5">
        <w:rPr>
          <w:rFonts w:ascii="Times New Roman" w:hAnsi="Times New Roman" w:cs="Times New Roman"/>
        </w:rPr>
        <w:t>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обслуживания, диагнозе, методах лечения, об используемых при предоставлении платных медицинских услуг лекарственных препаратах и медицинских изделий, без взимания дополнительной платы;</w:t>
      </w:r>
      <w:proofErr w:type="gramEnd"/>
    </w:p>
    <w:p w:rsidR="0077574C" w:rsidRDefault="0077574C" w:rsidP="0066026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условия, определяемые по соглашению сторон. </w:t>
      </w:r>
    </w:p>
    <w:p w:rsidR="003C2D9D" w:rsidRPr="003C2D9D" w:rsidRDefault="003C2D9D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заключения договора исполнитель в письменной форме уведомляет потребителя (заказчика) о том, что несоблюдение указанной (рекомендацией) исполнителя (медицинского работника, предоставляющего платную медицинскую услугу)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 или отрицательно сказаться на состоянии здоровья потребителя.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составляется в 3 экземплярах, один из которых находится у исполнителя, второй - у заказчика, третий - у потребителя. В случае если договор заключается потребителем и исполнителем, о</w:t>
      </w:r>
      <w:r w:rsidR="004B3B23">
        <w:rPr>
          <w:rFonts w:ascii="Times New Roman" w:hAnsi="Times New Roman" w:cs="Times New Roman"/>
        </w:rPr>
        <w:t>н составляется в 2 экземплярах (кроме случаев заключения договора дистанционным способом).</w:t>
      </w:r>
    </w:p>
    <w:p w:rsidR="000E3D72" w:rsidRDefault="000E3D72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Договор хранится в порядке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определенном законодательством Российской Федерации об архивном деле в Российской Федерации.</w:t>
      </w:r>
    </w:p>
    <w:p w:rsidR="000E3D72" w:rsidRDefault="000E3D72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предоставление платных медицинских услуг может быть составлена смета. Ее 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:rsidR="005B5821" w:rsidRDefault="000E3D72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B5821">
        <w:rPr>
          <w:rFonts w:ascii="Times New Roman" w:hAnsi="Times New Roman" w:cs="Times New Roman"/>
        </w:rPr>
        <w:t xml:space="preserve">В случае если при предоставлении платных медицинских услуг требуется предоставление </w:t>
      </w:r>
      <w:r w:rsidRPr="005B5821">
        <w:rPr>
          <w:rFonts w:ascii="Times New Roman" w:hAnsi="Times New Roman" w:cs="Times New Roman"/>
          <w:color w:val="000000" w:themeColor="text1"/>
        </w:rPr>
        <w:t>на возмездной основе дополнительных медицинских услуг, не предусмотренных</w:t>
      </w:r>
      <w:r w:rsidRPr="005B5821">
        <w:rPr>
          <w:rFonts w:ascii="Times New Roman" w:hAnsi="Times New Roman" w:cs="Times New Roman"/>
          <w:color w:val="FF0000"/>
        </w:rPr>
        <w:t xml:space="preserve"> </w:t>
      </w:r>
      <w:r w:rsidRPr="005B5821">
        <w:rPr>
          <w:rFonts w:ascii="Times New Roman" w:hAnsi="Times New Roman" w:cs="Times New Roman"/>
        </w:rPr>
        <w:t>договором, исполнитель обязан предупредить об этом потребителя и (или) заказчика</w:t>
      </w:r>
      <w:r w:rsidR="005B5821">
        <w:rPr>
          <w:rFonts w:ascii="Times New Roman" w:hAnsi="Times New Roman" w:cs="Times New Roman"/>
        </w:rPr>
        <w:t>.</w:t>
      </w:r>
    </w:p>
    <w:p w:rsidR="00D76615" w:rsidRDefault="005B5821" w:rsidP="0066026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</w:t>
      </w:r>
      <w:r>
        <w:rPr>
          <w:rFonts w:ascii="Times New Roman" w:hAnsi="Times New Roman" w:cs="Times New Roman"/>
        </w:rPr>
        <w:lastRenderedPageBreak/>
        <w:t>не вправе предоставлять медицинские услуги на возмездной основе, если не оговорено в основном догов</w:t>
      </w:r>
      <w:r w:rsidR="00D7661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ре.</w:t>
      </w:r>
    </w:p>
    <w:p w:rsidR="00D76615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615">
        <w:rPr>
          <w:rFonts w:ascii="Times New Roman" w:hAnsi="Times New Roman" w:cs="Times New Roman"/>
        </w:rPr>
        <w:t>В случае отказа потребителя после заключения договора от получения медицинс</w:t>
      </w:r>
      <w:r w:rsidR="00D76615">
        <w:rPr>
          <w:rFonts w:ascii="Times New Roman" w:hAnsi="Times New Roman" w:cs="Times New Roman"/>
        </w:rPr>
        <w:t>ких услуг договор расторгается, при этом потребитель и (или) заказчик оплачивает исполнителю фактически понесенные исполнителем расходы, связанные с исполнением обязательств по догов</w:t>
      </w:r>
      <w:r w:rsidR="003B3FEB">
        <w:rPr>
          <w:rFonts w:ascii="Times New Roman" w:hAnsi="Times New Roman" w:cs="Times New Roman"/>
        </w:rPr>
        <w:t>о</w:t>
      </w:r>
      <w:r w:rsidR="00D76615">
        <w:rPr>
          <w:rFonts w:ascii="Times New Roman" w:hAnsi="Times New Roman" w:cs="Times New Roman"/>
        </w:rPr>
        <w:t>ру.</w:t>
      </w:r>
    </w:p>
    <w:p w:rsidR="0077574C" w:rsidRPr="00D76615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6615">
        <w:rPr>
          <w:rFonts w:ascii="Times New Roman" w:hAnsi="Times New Roman" w:cs="Times New Roman"/>
        </w:rPr>
        <w:t xml:space="preserve">Потребитель (заказчик) обязан оплатить предоставленную исполнителем медицинскую услугу в сроки и в порядке, которые определены договором. 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Потребителю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образца)). 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 </w:t>
      </w:r>
      <w:r w:rsidR="001E1CFE">
        <w:rPr>
          <w:rFonts w:ascii="Times New Roman" w:hAnsi="Times New Roman" w:cs="Times New Roman"/>
        </w:rPr>
        <w:t>Копия договора с приложениями и дополнительными соглашениями к нему (в случае заключения), справка об оплате медицинских услуг по установленной форме, рецептурный бланк</w:t>
      </w:r>
    </w:p>
    <w:p w:rsidR="0077574C" w:rsidRPr="001E01D7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E01D7">
        <w:rPr>
          <w:rFonts w:ascii="Times New Roman" w:hAnsi="Times New Roman" w:cs="Times New Roman"/>
        </w:rPr>
        <w:t xml:space="preserve">Заключение договора </w:t>
      </w:r>
      <w:r w:rsidR="001E1CFE" w:rsidRPr="001E01D7">
        <w:rPr>
          <w:rFonts w:ascii="Times New Roman" w:hAnsi="Times New Roman" w:cs="Times New Roman"/>
        </w:rPr>
        <w:t>и оплата медицинских услуг заказчиком в случаях</w:t>
      </w:r>
      <w:proofErr w:type="gramStart"/>
      <w:r w:rsidRPr="001E01D7">
        <w:rPr>
          <w:rFonts w:ascii="Times New Roman" w:hAnsi="Times New Roman" w:cs="Times New Roman"/>
        </w:rPr>
        <w:t xml:space="preserve"> </w:t>
      </w:r>
      <w:r w:rsidR="001E01D7" w:rsidRPr="001E01D7">
        <w:rPr>
          <w:rFonts w:ascii="Times New Roman" w:hAnsi="Times New Roman" w:cs="Times New Roman"/>
        </w:rPr>
        <w:t>,</w:t>
      </w:r>
      <w:proofErr w:type="gramEnd"/>
      <w:r w:rsidR="001E01D7" w:rsidRPr="001E01D7">
        <w:rPr>
          <w:rFonts w:ascii="Times New Roman" w:hAnsi="Times New Roman" w:cs="Times New Roman"/>
        </w:rPr>
        <w:t xml:space="preserve"> </w:t>
      </w:r>
      <w:r w:rsidR="001E01D7">
        <w:rPr>
          <w:rFonts w:ascii="Times New Roman" w:hAnsi="Times New Roman" w:cs="Times New Roman"/>
        </w:rPr>
        <w:t>если заказчик выступает страховщиком по добровольному медицинскому страхованию потребителя, осуществляется в порядке, предусмотренном настоящим разделом.</w:t>
      </w:r>
    </w:p>
    <w:p w:rsidR="0077574C" w:rsidRDefault="0077574C" w:rsidP="00660260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Порядок предоставления платных медицинских услуг 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</w:t>
      </w:r>
      <w:r w:rsidR="002445ED">
        <w:rPr>
          <w:rFonts w:ascii="Times New Roman" w:hAnsi="Times New Roman" w:cs="Times New Roman"/>
        </w:rPr>
        <w:t>таким услугам.</w:t>
      </w:r>
      <w:r>
        <w:rPr>
          <w:rFonts w:ascii="Times New Roman" w:hAnsi="Times New Roman" w:cs="Times New Roman"/>
        </w:rPr>
        <w:t xml:space="preserve"> </w:t>
      </w:r>
    </w:p>
    <w:p w:rsidR="0077574C" w:rsidRPr="00BD6378" w:rsidRDefault="00BD6378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D6378">
        <w:rPr>
          <w:rFonts w:ascii="Times New Roman" w:hAnsi="Times New Roman" w:cs="Times New Roman"/>
          <w:color w:val="000000" w:themeColor="text1"/>
        </w:rPr>
        <w:t xml:space="preserve">Исполнитель обязан при предоставлении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документации, учетных  и отчетных статистических </w:t>
      </w:r>
      <w:r>
        <w:rPr>
          <w:rFonts w:ascii="Times New Roman" w:hAnsi="Times New Roman" w:cs="Times New Roman"/>
          <w:color w:val="000000" w:themeColor="text1"/>
        </w:rPr>
        <w:t>форм, порядку и срокам их предоста</w:t>
      </w:r>
      <w:r w:rsidRPr="00BD6378">
        <w:rPr>
          <w:rFonts w:ascii="Times New Roman" w:hAnsi="Times New Roman" w:cs="Times New Roman"/>
          <w:color w:val="000000" w:themeColor="text1"/>
        </w:rPr>
        <w:t>вления.</w:t>
      </w:r>
    </w:p>
    <w:p w:rsidR="0077574C" w:rsidRDefault="0077574C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Исполнитель предоставляет потребителю (законному представителю потребителя) по его требованию и в доступной для него форме информацию: </w:t>
      </w:r>
    </w:p>
    <w:p w:rsidR="0077574C" w:rsidRDefault="0077574C" w:rsidP="006602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 </w:t>
      </w:r>
    </w:p>
    <w:p w:rsidR="0077574C" w:rsidRDefault="0077574C" w:rsidP="00660260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</w:t>
      </w:r>
      <w:r w:rsidR="00BD6378">
        <w:rPr>
          <w:rFonts w:ascii="Times New Roman" w:hAnsi="Times New Roman" w:cs="Times New Roman"/>
        </w:rPr>
        <w:t xml:space="preserve"> применению, а также сведения, позволяющие идентифицировать имплантированное в организме человека медицинские изделия.</w:t>
      </w:r>
      <w:proofErr w:type="gramEnd"/>
    </w:p>
    <w:p w:rsidR="0077574C" w:rsidRDefault="00337817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Закона Российской Федерации «О защите прав потребителей».</w:t>
      </w:r>
    </w:p>
    <w:p w:rsidR="00505741" w:rsidRDefault="00505741" w:rsidP="0066026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 при отказе от исполнения договора, так и при оказании медицинских услуг (выполнении работ) ненадлежащего качества, в </w:t>
      </w:r>
      <w:r w:rsidR="00324D97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с Законом Российской Федерации «О защите прав потребителей».</w:t>
      </w:r>
      <w:proofErr w:type="gramEnd"/>
    </w:p>
    <w:p w:rsidR="00324D97" w:rsidRDefault="00324D97" w:rsidP="00660260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Особенности оказания медицинских услуг (выполнения работ) при заключении договора дистанционным способом.</w:t>
      </w:r>
    </w:p>
    <w:p w:rsidR="00324D97" w:rsidRDefault="007A7258" w:rsidP="006602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A7258">
        <w:rPr>
          <w:rFonts w:ascii="Times New Roman" w:hAnsi="Times New Roman" w:cs="Times New Roman"/>
        </w:rPr>
        <w:t>Договор может быть заключен посредством использования сети «Интернет» (при налич</w:t>
      </w:r>
      <w:proofErr w:type="gramStart"/>
      <w:r w:rsidRPr="007A7258">
        <w:rPr>
          <w:rFonts w:ascii="Times New Roman" w:hAnsi="Times New Roman" w:cs="Times New Roman"/>
        </w:rPr>
        <w:t>ии у и</w:t>
      </w:r>
      <w:proofErr w:type="gramEnd"/>
      <w:r w:rsidRPr="007A7258">
        <w:rPr>
          <w:rFonts w:ascii="Times New Roman" w:hAnsi="Times New Roman" w:cs="Times New Roman"/>
        </w:rPr>
        <w:t xml:space="preserve">сполнителя сайта) на основании ознакомления потребителя и (или) </w:t>
      </w:r>
      <w:r>
        <w:rPr>
          <w:rFonts w:ascii="Times New Roman" w:hAnsi="Times New Roman" w:cs="Times New Roman"/>
        </w:rPr>
        <w:t>заказчика с предложенным исполнителем описанием медицинской услуги (дистанционный способ заключения договора).</w:t>
      </w:r>
    </w:p>
    <w:p w:rsidR="007A7258" w:rsidRDefault="007A7258" w:rsidP="006602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:rsidR="007A7258" w:rsidRDefault="007A7258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наименование (фирменное наименование) медицинской организации</w:t>
      </w:r>
      <w:proofErr w:type="gramStart"/>
      <w:r>
        <w:rPr>
          <w:rFonts w:ascii="Times New Roman" w:hAnsi="Times New Roman" w:cs="Times New Roman"/>
        </w:rPr>
        <w:t xml:space="preserve"> ;</w:t>
      </w:r>
      <w:proofErr w:type="gramEnd"/>
    </w:p>
    <w:p w:rsidR="007A7258" w:rsidRDefault="007A7258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основной государственный регистрационный номер исполнителя;</w:t>
      </w:r>
    </w:p>
    <w:p w:rsidR="007A7258" w:rsidRDefault="007A7258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номер телефона и режим работы исполнителя;</w:t>
      </w:r>
    </w:p>
    <w:p w:rsidR="007A7258" w:rsidRDefault="007A7258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идентификационный номер налогоплательщика;</w:t>
      </w:r>
    </w:p>
    <w:p w:rsidR="007A7258" w:rsidRDefault="007A7258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оказываемой услуге (выполненной работе)</w:t>
      </w:r>
      <w:r w:rsidR="009A3B83">
        <w:rPr>
          <w:rFonts w:ascii="Times New Roman" w:hAnsi="Times New Roman" w:cs="Times New Roman"/>
        </w:rPr>
        <w:t>, предусмотренная статьей 10 Закона Российской Федерации «О защите прав потребителей»;</w:t>
      </w:r>
    </w:p>
    <w:p w:rsidR="009A3B83" w:rsidRDefault="009A3B83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способы оплаты услуги (работы);</w:t>
      </w:r>
    </w:p>
    <w:p w:rsidR="009A3B83" w:rsidRDefault="009A3B83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лицензию;</w:t>
      </w:r>
    </w:p>
    <w:p w:rsidR="00422F55" w:rsidRDefault="009A3B83" w:rsidP="0066026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адреса, в том числе адреса электронной почты, по которым принимаются обращения (жалобы) и требования потребителей и (или)  заказчиков.</w:t>
      </w:r>
    </w:p>
    <w:p w:rsidR="009A3B83" w:rsidRDefault="00422F55" w:rsidP="006602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с потребителем и (или) заказчиком </w:t>
      </w:r>
      <w:r w:rsidR="009A3B83" w:rsidRPr="00422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считается заключенным со дня оформления потребителем и (или) заказчиком соответствующего согласия (акцепта)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в том числе путем совершения действий по выполнению условий договора, включая внесение частично или полностью по договору с учетом положений статей 16.1 и 37 Закона Российской Федерации «О защите прав потребителей».</w:t>
      </w:r>
    </w:p>
    <w:p w:rsidR="000134A4" w:rsidRDefault="000134A4" w:rsidP="006602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 дня получения согласия (</w:t>
      </w:r>
      <w:proofErr w:type="spellStart"/>
      <w:r>
        <w:rPr>
          <w:rFonts w:ascii="Times New Roman" w:hAnsi="Times New Roman" w:cs="Times New Roman"/>
        </w:rPr>
        <w:t>ацепта</w:t>
      </w:r>
      <w:proofErr w:type="spellEnd"/>
      <w:r>
        <w:rPr>
          <w:rFonts w:ascii="Times New Roman" w:hAnsi="Times New Roman" w:cs="Times New Roman"/>
        </w:rPr>
        <w:t>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:rsidR="00866475" w:rsidRDefault="00866475" w:rsidP="0066026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заключении договора исполнитель предоставляет потребителю и (или) </w:t>
      </w:r>
      <w:r w:rsidR="00BE0E37">
        <w:rPr>
          <w:rFonts w:ascii="Times New Roman" w:hAnsi="Times New Roman" w:cs="Times New Roman"/>
        </w:rPr>
        <w:t>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информацию о заключенном договоре и его условиях.</w:t>
      </w:r>
    </w:p>
    <w:p w:rsidR="00E843E5" w:rsidRDefault="00E843E5" w:rsidP="0066026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требованию потребителя и (или) заказчика исполнителем направляется потребителю и (или) </w:t>
      </w:r>
      <w:r w:rsidR="0008147C">
        <w:rPr>
          <w:rFonts w:ascii="Times New Roman" w:hAnsi="Times New Roman" w:cs="Times New Roman"/>
        </w:rPr>
        <w:t>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:rsidR="00242B19" w:rsidRPr="00242B19" w:rsidRDefault="00242B19" w:rsidP="00660260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42B19">
        <w:rPr>
          <w:rFonts w:ascii="Times New Roman" w:eastAsiaTheme="minorEastAsia" w:hAnsi="Times New Roman" w:cs="Times New Roman"/>
          <w:lang w:eastAsia="ru-RU"/>
        </w:rPr>
        <w:t xml:space="preserve"> Идентификация потребителя и (или) заказчика в целях заключения и (или) исполнения договора, заключенного дистанционным способом, может </w:t>
      </w:r>
      <w:proofErr w:type="gramStart"/>
      <w:r w:rsidRPr="00242B19">
        <w:rPr>
          <w:rFonts w:ascii="Times New Roman" w:eastAsiaTheme="minorEastAsia" w:hAnsi="Times New Roman" w:cs="Times New Roman"/>
          <w:lang w:eastAsia="ru-RU"/>
        </w:rPr>
        <w:t>осуществляться</w:t>
      </w:r>
      <w:proofErr w:type="gramEnd"/>
      <w:r w:rsidRPr="00242B19">
        <w:rPr>
          <w:rFonts w:ascii="Times New Roman" w:eastAsiaTheme="minorEastAsia" w:hAnsi="Times New Roman" w:cs="Times New Roman"/>
          <w:lang w:eastAsia="ru-RU"/>
        </w:rPr>
        <w:t xml:space="preserve">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242B19" w:rsidRPr="00242B19" w:rsidRDefault="00242B19" w:rsidP="006602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 w:rsidRPr="00242B19">
        <w:rPr>
          <w:rFonts w:ascii="Times New Roman" w:eastAsiaTheme="minorEastAsia" w:hAnsi="Times New Roman" w:cs="Times New Roman"/>
          <w:lang w:eastAsia="ru-RU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:rsidR="00242B19" w:rsidRPr="00242B19" w:rsidRDefault="00C06458" w:rsidP="006602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 </w:t>
      </w:r>
      <w:r w:rsidR="00242B19">
        <w:rPr>
          <w:rFonts w:ascii="Times New Roman" w:eastAsiaTheme="minorEastAsia" w:hAnsi="Times New Roman" w:cs="Times New Roman"/>
          <w:lang w:eastAsia="ru-RU"/>
        </w:rPr>
        <w:t xml:space="preserve">37. </w:t>
      </w:r>
      <w:r w:rsidR="00242B19" w:rsidRPr="00242B19">
        <w:rPr>
          <w:rFonts w:ascii="Times New Roman" w:eastAsiaTheme="minorEastAsia" w:hAnsi="Times New Roman" w:cs="Times New Roman"/>
          <w:lang w:eastAsia="ru-RU"/>
        </w:rPr>
        <w:t xml:space="preserve">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</w:t>
      </w:r>
      <w:hyperlink r:id="rId7" w:history="1">
        <w:r w:rsidR="00242B19" w:rsidRPr="00242B19">
          <w:rPr>
            <w:rFonts w:ascii="Times New Roman" w:eastAsiaTheme="minorEastAsia" w:hAnsi="Times New Roman" w:cs="Times New Roman"/>
            <w:u w:val="single"/>
            <w:lang w:eastAsia="ru-RU"/>
          </w:rPr>
          <w:t>16.1</w:t>
        </w:r>
      </w:hyperlink>
      <w:r w:rsidR="00242B19" w:rsidRPr="00242B19">
        <w:rPr>
          <w:rFonts w:ascii="Times New Roman" w:eastAsiaTheme="minorEastAsia" w:hAnsi="Times New Roman" w:cs="Times New Roman"/>
          <w:lang w:eastAsia="ru-RU"/>
        </w:rPr>
        <w:t xml:space="preserve"> и </w:t>
      </w:r>
      <w:hyperlink r:id="rId8" w:history="1">
        <w:r w:rsidR="00242B19" w:rsidRPr="00242B19">
          <w:rPr>
            <w:rFonts w:ascii="Times New Roman" w:eastAsiaTheme="minorEastAsia" w:hAnsi="Times New Roman" w:cs="Times New Roman"/>
            <w:u w:val="single"/>
            <w:lang w:eastAsia="ru-RU"/>
          </w:rPr>
          <w:t>37</w:t>
        </w:r>
      </w:hyperlink>
      <w:r w:rsidR="00242B19" w:rsidRPr="00242B19">
        <w:rPr>
          <w:rFonts w:ascii="Times New Roman" w:eastAsiaTheme="minorEastAsia" w:hAnsi="Times New Roman" w:cs="Times New Roman"/>
          <w:lang w:eastAsia="ru-RU"/>
        </w:rPr>
        <w:t xml:space="preserve"> Закона Российской Федерации "О защите прав потребителей".</w:t>
      </w:r>
    </w:p>
    <w:p w:rsidR="00242B19" w:rsidRPr="00242B19" w:rsidRDefault="00C06458" w:rsidP="006602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242B19">
        <w:rPr>
          <w:rFonts w:ascii="Times New Roman" w:eastAsiaTheme="minorEastAsia" w:hAnsi="Times New Roman" w:cs="Times New Roman"/>
          <w:lang w:eastAsia="ru-RU"/>
        </w:rPr>
        <w:t xml:space="preserve">38. </w:t>
      </w:r>
      <w:r w:rsidR="00242B19" w:rsidRPr="00242B19">
        <w:rPr>
          <w:rFonts w:ascii="Times New Roman" w:eastAsiaTheme="minorEastAsia" w:hAnsi="Times New Roman" w:cs="Times New Roman"/>
          <w:lang w:eastAsia="ru-RU"/>
        </w:rPr>
        <w:t xml:space="preserve">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:rsidR="00242B19" w:rsidRPr="00242B19" w:rsidRDefault="00C06458" w:rsidP="00660260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     </w:t>
      </w:r>
      <w:r w:rsidR="00242B19">
        <w:rPr>
          <w:rFonts w:ascii="Times New Roman" w:eastAsiaTheme="minorEastAsia" w:hAnsi="Times New Roman" w:cs="Times New Roman"/>
          <w:lang w:eastAsia="ru-RU"/>
        </w:rPr>
        <w:t xml:space="preserve">39. </w:t>
      </w:r>
      <w:r w:rsidR="00242B19" w:rsidRPr="00242B19">
        <w:rPr>
          <w:rFonts w:ascii="Times New Roman" w:eastAsiaTheme="minorEastAsia" w:hAnsi="Times New Roman" w:cs="Times New Roman"/>
          <w:lang w:eastAsia="ru-RU"/>
        </w:rPr>
        <w:t xml:space="preserve">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:rsidR="00242B19" w:rsidRPr="00866475" w:rsidRDefault="00242B19" w:rsidP="00660260">
      <w:pPr>
        <w:pStyle w:val="a5"/>
        <w:jc w:val="both"/>
        <w:rPr>
          <w:rFonts w:ascii="Times New Roman" w:hAnsi="Times New Roman" w:cs="Times New Roman"/>
        </w:rPr>
      </w:pPr>
    </w:p>
    <w:p w:rsidR="0077574C" w:rsidRDefault="0077574C" w:rsidP="00660260">
      <w:pPr>
        <w:pStyle w:val="1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Ответственность исполнителя и </w:t>
      </w:r>
      <w:proofErr w:type="gramStart"/>
      <w:r>
        <w:rPr>
          <w:rFonts w:ascii="Times New Roman" w:hAnsi="Times New Roman" w:cs="Times New Roman"/>
          <w:color w:val="auto"/>
        </w:rPr>
        <w:t>контроль за</w:t>
      </w:r>
      <w:proofErr w:type="gramEnd"/>
      <w:r>
        <w:rPr>
          <w:rFonts w:ascii="Times New Roman" w:hAnsi="Times New Roman" w:cs="Times New Roman"/>
          <w:color w:val="auto"/>
        </w:rPr>
        <w:t xml:space="preserve"> предоставлением платных медицинских услуг </w:t>
      </w:r>
    </w:p>
    <w:p w:rsidR="0077574C" w:rsidRPr="002D6152" w:rsidRDefault="0077574C" w:rsidP="006602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152">
        <w:rPr>
          <w:rFonts w:ascii="Times New Roman" w:hAnsi="Times New Roman" w:cs="Times New Roman"/>
        </w:rPr>
        <w:t xml:space="preserve">За неисполнение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 </w:t>
      </w:r>
    </w:p>
    <w:p w:rsidR="0077574C" w:rsidRPr="002D6152" w:rsidRDefault="0077574C" w:rsidP="0066026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D6152">
        <w:rPr>
          <w:rFonts w:ascii="Times New Roman" w:hAnsi="Times New Roman" w:cs="Times New Roman"/>
        </w:rP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77574C" w:rsidRDefault="0077574C" w:rsidP="00660260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:rsidR="00266A4C" w:rsidRDefault="00266A4C" w:rsidP="00660260">
      <w:pPr>
        <w:jc w:val="both"/>
      </w:pPr>
    </w:p>
    <w:sectPr w:rsidR="00266A4C" w:rsidSect="00266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735"/>
    <w:multiLevelType w:val="hybridMultilevel"/>
    <w:tmpl w:val="2CEA76B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CB69A4"/>
    <w:multiLevelType w:val="hybridMultilevel"/>
    <w:tmpl w:val="44305828"/>
    <w:lvl w:ilvl="0" w:tplc="041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44B3F"/>
    <w:multiLevelType w:val="hybridMultilevel"/>
    <w:tmpl w:val="8E92DE8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D7BD5"/>
    <w:multiLevelType w:val="hybridMultilevel"/>
    <w:tmpl w:val="091A9B28"/>
    <w:lvl w:ilvl="0" w:tplc="EE72247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9A1445"/>
    <w:multiLevelType w:val="hybridMultilevel"/>
    <w:tmpl w:val="5096E192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E94362"/>
    <w:multiLevelType w:val="hybridMultilevel"/>
    <w:tmpl w:val="B99E6CB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15E50"/>
    <w:multiLevelType w:val="hybridMultilevel"/>
    <w:tmpl w:val="33523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A4239D"/>
    <w:multiLevelType w:val="hybridMultilevel"/>
    <w:tmpl w:val="D43ED7D8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66260E"/>
    <w:multiLevelType w:val="hybridMultilevel"/>
    <w:tmpl w:val="ADC60336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574C"/>
    <w:rsid w:val="000134A4"/>
    <w:rsid w:val="0008147C"/>
    <w:rsid w:val="000B7875"/>
    <w:rsid w:val="000E3D72"/>
    <w:rsid w:val="00181130"/>
    <w:rsid w:val="00182516"/>
    <w:rsid w:val="001B357D"/>
    <w:rsid w:val="001E01D7"/>
    <w:rsid w:val="001E1CFE"/>
    <w:rsid w:val="00207505"/>
    <w:rsid w:val="00242B19"/>
    <w:rsid w:val="002445ED"/>
    <w:rsid w:val="00266A4C"/>
    <w:rsid w:val="002D6152"/>
    <w:rsid w:val="00324D97"/>
    <w:rsid w:val="00337817"/>
    <w:rsid w:val="0038470B"/>
    <w:rsid w:val="003B3FEB"/>
    <w:rsid w:val="003C2D9D"/>
    <w:rsid w:val="004006E9"/>
    <w:rsid w:val="00420AFB"/>
    <w:rsid w:val="00422F55"/>
    <w:rsid w:val="00436A72"/>
    <w:rsid w:val="004B3B23"/>
    <w:rsid w:val="00505741"/>
    <w:rsid w:val="005551C6"/>
    <w:rsid w:val="005B5821"/>
    <w:rsid w:val="00636C1F"/>
    <w:rsid w:val="00660260"/>
    <w:rsid w:val="007145C1"/>
    <w:rsid w:val="00732BD8"/>
    <w:rsid w:val="0077574C"/>
    <w:rsid w:val="007A7258"/>
    <w:rsid w:val="007B3DA8"/>
    <w:rsid w:val="0083398F"/>
    <w:rsid w:val="00866475"/>
    <w:rsid w:val="008E6F5A"/>
    <w:rsid w:val="009005B3"/>
    <w:rsid w:val="00927E3E"/>
    <w:rsid w:val="009A3B83"/>
    <w:rsid w:val="009C2B75"/>
    <w:rsid w:val="009C4FC4"/>
    <w:rsid w:val="009D6E37"/>
    <w:rsid w:val="00BC5B16"/>
    <w:rsid w:val="00BD42C5"/>
    <w:rsid w:val="00BD6378"/>
    <w:rsid w:val="00BE0E37"/>
    <w:rsid w:val="00C01FAF"/>
    <w:rsid w:val="00C05849"/>
    <w:rsid w:val="00C06458"/>
    <w:rsid w:val="00CF69AD"/>
    <w:rsid w:val="00D76615"/>
    <w:rsid w:val="00E1451E"/>
    <w:rsid w:val="00E843E5"/>
    <w:rsid w:val="00EB6E7F"/>
    <w:rsid w:val="00EF2470"/>
    <w:rsid w:val="00F24822"/>
    <w:rsid w:val="00F547BC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4C"/>
  </w:style>
  <w:style w:type="paragraph" w:styleId="1">
    <w:name w:val="heading 1"/>
    <w:basedOn w:val="a"/>
    <w:next w:val="a"/>
    <w:link w:val="10"/>
    <w:uiPriority w:val="9"/>
    <w:qFormat/>
    <w:rsid w:val="007757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7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757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757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37678#l824" TargetMode="External"/><Relationship Id="rId3" Type="http://schemas.openxmlformats.org/officeDocument/2006/relationships/styles" Target="styles.xml"/><Relationship Id="rId7" Type="http://schemas.openxmlformats.org/officeDocument/2006/relationships/hyperlink" Target="https://normativ.kontur.ru/document?moduleid=1&amp;documentid=437678#l9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D8C82-7F83-4222-8988-7292DBAF8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2783</Words>
  <Characters>15866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54</cp:revision>
  <dcterms:created xsi:type="dcterms:W3CDTF">2023-08-03T09:13:00Z</dcterms:created>
  <dcterms:modified xsi:type="dcterms:W3CDTF">2023-08-15T12:48:00Z</dcterms:modified>
</cp:coreProperties>
</file>